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附件1</w:t>
      </w:r>
    </w:p>
    <w:p>
      <w:pPr>
        <w:rPr>
          <w:rFonts w:hint="eastAsia"/>
          <w:sz w:val="22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报价函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西藏自治区林业和草原局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single"/>
        </w:rPr>
        <w:t>采购人)</w:t>
      </w:r>
      <w:r>
        <w:rPr>
          <w:rFonts w:hint="eastAsia" w:ascii="仿宋" w:hAnsi="仿宋" w:eastAsia="仿宋" w:cs="仿宋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在认真研究了询价公告条款后，我方(即下面的签署人)表示愿意以报价: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(大写)(人民币: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￥          </w:t>
      </w:r>
      <w:r>
        <w:rPr>
          <w:rFonts w:hint="eastAsia" w:ascii="仿宋" w:hAnsi="仿宋" w:eastAsia="仿宋" w:cs="仿宋"/>
          <w:sz w:val="32"/>
          <w:szCs w:val="32"/>
        </w:rPr>
        <w:t>元)参加贵单位组织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 xml:space="preserve"> 西藏自治区林长制规划（2024-2028） </w:t>
      </w:r>
      <w:r>
        <w:rPr>
          <w:rFonts w:hint="eastAsia" w:ascii="仿宋" w:hAnsi="仿宋" w:eastAsia="仿宋" w:cs="仿宋"/>
          <w:sz w:val="32"/>
          <w:szCs w:val="32"/>
        </w:rPr>
        <w:t>(项目名称)询价有关活动。按照询价公告要求，承担上述采购全部工作的实施。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如果我方中标，我方保证在接到中标通知后，立即组织相关人员进场，执行目标任务。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在正式合同签署生效之前，我方投标文件连同贵方的中标通知，将构成约束我们双方的合同。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60" w:firstLineChars="100"/>
        <w:textAlignment w:val="auto"/>
        <w:rPr>
          <w:rFonts w:hint="eastAsia" w:ascii="楷体" w:hAnsi="楷体" w:eastAsia="楷体" w:cs="楷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报价单位: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(签章)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default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法定代表人或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委托</w:t>
      </w:r>
      <w:r>
        <w:rPr>
          <w:rFonts w:hint="eastAsia" w:ascii="仿宋" w:hAnsi="仿宋" w:eastAsia="仿宋" w:cs="仿宋"/>
          <w:sz w:val="32"/>
          <w:szCs w:val="32"/>
        </w:rPr>
        <w:t>代理人:</w:t>
      </w:r>
      <w:r>
        <w:rPr>
          <w:rFonts w:hint="default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32"/>
          <w:szCs w:val="32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bidi w:val="0"/>
        <w:jc w:val="left"/>
        <w:rPr>
          <w:rFonts w:hint="eastAsia"/>
          <w:sz w:val="36"/>
          <w:szCs w:val="36"/>
          <w:lang w:val="en-US" w:eastAsia="zh-CN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7" w:lineRule="atLeast"/>
        <w:ind w:leftChars="0" w:right="0" w:rightChars="0"/>
        <w:jc w:val="center"/>
        <w:textAlignment w:val="baseline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AEE923"/>
    <w:multiLevelType w:val="multilevel"/>
    <w:tmpl w:val="BAAEE923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M2JhZmFkYmRlYzRjZDg0NWFlNjExODNhYzRmZjIifQ=="/>
  </w:docVars>
  <w:rsids>
    <w:rsidRoot w:val="6A57480B"/>
    <w:rsid w:val="07E6579E"/>
    <w:rsid w:val="102D2757"/>
    <w:rsid w:val="1B002076"/>
    <w:rsid w:val="1B031500"/>
    <w:rsid w:val="28523384"/>
    <w:rsid w:val="2BF10171"/>
    <w:rsid w:val="2E0A1A19"/>
    <w:rsid w:val="3ACE164F"/>
    <w:rsid w:val="512F4F68"/>
    <w:rsid w:val="52140128"/>
    <w:rsid w:val="53481D5F"/>
    <w:rsid w:val="58B101BD"/>
    <w:rsid w:val="5FB61A81"/>
    <w:rsid w:val="5FF306AF"/>
    <w:rsid w:val="6A57480B"/>
    <w:rsid w:val="6D927951"/>
    <w:rsid w:val="7625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2"/>
    <w:next w:val="4"/>
    <w:autoRedefine/>
    <w:unhideWhenUsed/>
    <w:qFormat/>
    <w:uiPriority w:val="9"/>
    <w:pPr>
      <w:spacing w:before="260" w:after="260" w:line="413" w:lineRule="auto"/>
      <w:outlineLvl w:val="1"/>
    </w:pPr>
    <w:rPr>
      <w:rFonts w:ascii="Arial" w:hAnsi="Arial"/>
      <w:sz w:val="32"/>
    </w:rPr>
  </w:style>
  <w:style w:type="paragraph" w:styleId="4">
    <w:name w:val="heading 3"/>
    <w:basedOn w:val="3"/>
    <w:next w:val="5"/>
    <w:autoRedefine/>
    <w:unhideWhenUsed/>
    <w:qFormat/>
    <w:uiPriority w:val="9"/>
    <w:pPr>
      <w:spacing w:before="120" w:after="120"/>
      <w:outlineLvl w:val="2"/>
    </w:pPr>
    <w:rPr>
      <w:rFonts w:ascii="宋体" w:hAnsi="宋体"/>
      <w:szCs w:val="32"/>
    </w:rPr>
  </w:style>
  <w:style w:type="paragraph" w:styleId="5">
    <w:name w:val="heading 4"/>
    <w:basedOn w:val="1"/>
    <w:next w:val="6"/>
    <w:autoRedefine/>
    <w:unhideWhenUsed/>
    <w:qFormat/>
    <w:uiPriority w:val="9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qFormat/>
    <w:uiPriority w:val="0"/>
    <w:pPr>
      <w:ind w:firstLine="420" w:firstLineChars="200"/>
    </w:pPr>
  </w:style>
  <w:style w:type="paragraph" w:styleId="7">
    <w:name w:val="table of authorities"/>
    <w:basedOn w:val="1"/>
    <w:next w:val="1"/>
    <w:autoRedefine/>
    <w:semiHidden/>
    <w:qFormat/>
    <w:uiPriority w:val="0"/>
    <w:pPr>
      <w:spacing w:line="480" w:lineRule="exact"/>
      <w:ind w:left="420" w:leftChars="200" w:firstLine="200" w:firstLineChars="200"/>
      <w:jc w:val="left"/>
    </w:pPr>
    <w:rPr>
      <w:color w:val="7030A0"/>
      <w:sz w:val="24"/>
    </w:rPr>
  </w:style>
  <w:style w:type="paragraph" w:styleId="8">
    <w:name w:val="Body Text"/>
    <w:basedOn w:val="1"/>
    <w:next w:val="1"/>
    <w:autoRedefine/>
    <w:qFormat/>
    <w:uiPriority w:val="99"/>
    <w:pPr>
      <w:autoSpaceDE w:val="0"/>
      <w:autoSpaceDN w:val="0"/>
      <w:adjustRightInd w:val="0"/>
    </w:pPr>
    <w:rPr>
      <w:b/>
      <w:bCs/>
      <w:color w:val="000000"/>
      <w:szCs w:val="28"/>
      <w:lang w:val="zh-CN"/>
    </w:rPr>
  </w:style>
  <w:style w:type="paragraph" w:styleId="9">
    <w:name w:val="Body Text Indent"/>
    <w:basedOn w:val="1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autoRedefine/>
    <w:qFormat/>
    <w:uiPriority w:val="0"/>
    <w:pPr>
      <w:spacing w:before="120" w:after="120" w:line="324" w:lineRule="auto"/>
      <w:jc w:val="center"/>
    </w:pPr>
    <w:rPr>
      <w:rFonts w:ascii="Times New Roman" w:hAnsi="Times New Roman" w:eastAsia="黑体" w:cs="Times New Roman"/>
      <w:b/>
      <w:sz w:val="32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p12"/>
    <w:basedOn w:val="14"/>
    <w:autoRedefine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3052</Words>
  <Characters>3249</Characters>
  <Lines>0</Lines>
  <Paragraphs>0</Paragraphs>
  <TotalTime>8</TotalTime>
  <ScaleCrop>false</ScaleCrop>
  <LinksUpToDate>false</LinksUpToDate>
  <CharactersWithSpaces>3971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2023-07-12T03:30:00Z</dcterms:created>
  <dc:creator>llz</dc:creator>
  <cp:lastModifiedBy>sea of tears</cp:lastModifiedBy>
  <cp:lastPrinted>2024-03-26T09:36:00Z</cp:lastPrinted>
  <dcterms:modified xsi:type="dcterms:W3CDTF">2024-03-28T09:15:16Z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F63CF0EC7BBA48A0B5BD6D61810985DD_13</vt:lpwstr>
  </property>
</Properties>
</file>